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6AC8AA91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378"/>
        <w:gridCol w:w="3212"/>
        <w:gridCol w:w="3476"/>
        <w:gridCol w:w="3476"/>
        <w:gridCol w:w="887"/>
        <w:gridCol w:w="1925"/>
      </w:tblGrid>
      <w:tr w:rsidR="00155CE7" w:rsidRPr="008178D1" w14:paraId="12B759B2" w14:textId="77777777" w:rsidTr="002D59C1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60F35EBE" w:rsidR="00155CE7" w:rsidRPr="008178D1" w:rsidRDefault="00BD71B7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reviewing learning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5725B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5725B" w:rsidRPr="008178D1" w14:paraId="20F4F69F" w14:textId="77777777" w:rsidTr="002D59C1">
        <w:tc>
          <w:tcPr>
            <w:tcW w:w="774" w:type="pct"/>
          </w:tcPr>
          <w:p w14:paraId="1EF8BC8F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46" w:type="pct"/>
          </w:tcPr>
          <w:p w14:paraId="47668AF2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01979618" w14:textId="6F7DACA9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355CF43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8" w:type="pct"/>
          </w:tcPr>
          <w:p w14:paraId="01BBE962" w14:textId="4865870C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5725B" w:rsidRPr="008178D1" w14:paraId="7A3F2B5D" w14:textId="77777777" w:rsidTr="002D59C1">
        <w:trPr>
          <w:trHeight w:val="560"/>
        </w:trPr>
        <w:tc>
          <w:tcPr>
            <w:tcW w:w="774" w:type="pct"/>
          </w:tcPr>
          <w:p w14:paraId="471C23FF" w14:textId="34F9E3CB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PRL1.1 </w:t>
            </w:r>
          </w:p>
          <w:p w14:paraId="2A045F0F" w14:textId="7F7A11EA" w:rsidR="00B5725B" w:rsidRPr="00C81874" w:rsidRDefault="00B5725B" w:rsidP="002B42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 w:rsidR="002D59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setting targets</w:t>
            </w:r>
            <w:r w:rsidR="002D59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can help improve</w:t>
            </w:r>
            <w:r w:rsidR="002D59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their learning and</w:t>
            </w:r>
            <w:r w:rsidR="002D59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046" w:type="pct"/>
          </w:tcPr>
          <w:p w14:paraId="04BF7D1F" w14:textId="2B1BA00F" w:rsidR="00B5725B" w:rsidRPr="00583441" w:rsidRDefault="00B5725B" w:rsidP="00B220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B220DB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  <w:lang w:val="en-US"/>
              </w:rPr>
              <w:t xml:space="preserve"> how their learning and performance can be improved by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220DB">
              <w:rPr>
                <w:rFonts w:ascii="Arial" w:hAnsi="Arial" w:cs="Arial"/>
                <w:sz w:val="20"/>
                <w:szCs w:val="20"/>
                <w:lang w:val="en-US"/>
              </w:rPr>
              <w:t>setting clear targets</w:t>
            </w:r>
          </w:p>
        </w:tc>
        <w:tc>
          <w:tcPr>
            <w:tcW w:w="1132" w:type="pct"/>
          </w:tcPr>
          <w:p w14:paraId="6F600BBD" w14:textId="77777777" w:rsidR="00B5725B" w:rsidRPr="008178D1" w:rsidRDefault="00B5725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7186B39B" w14:textId="6F67777E" w:rsidR="00B5725B" w:rsidRPr="008178D1" w:rsidRDefault="00B5725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4FBE523C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</w:tcPr>
          <w:p w14:paraId="57A5446F" w14:textId="5B510F21" w:rsidR="00B5725B" w:rsidRPr="008178D1" w:rsidRDefault="00B5725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4A08838A" w14:textId="77777777" w:rsidTr="002D59C1">
        <w:trPr>
          <w:trHeight w:val="437"/>
        </w:trPr>
        <w:tc>
          <w:tcPr>
            <w:tcW w:w="774" w:type="pct"/>
            <w:vMerge w:val="restart"/>
          </w:tcPr>
          <w:p w14:paraId="3161E8B9" w14:textId="0489375E" w:rsidR="00B5725B" w:rsidRPr="001E5232" w:rsidRDefault="00B5725B" w:rsidP="002B423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PRL1.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develop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a plan to improve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their learning and</w:t>
            </w:r>
            <w:r w:rsidR="002D59C1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046" w:type="pct"/>
          </w:tcPr>
          <w:p w14:paraId="1429D80D" w14:textId="0C9429FE" w:rsidR="00B5725B" w:rsidRPr="00202D6E" w:rsidRDefault="00B5725B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220DB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  <w:lang w:val="en-US"/>
              </w:rPr>
              <w:t xml:space="preserve"> realistic targets</w:t>
            </w:r>
          </w:p>
        </w:tc>
        <w:tc>
          <w:tcPr>
            <w:tcW w:w="1132" w:type="pct"/>
            <w:vMerge w:val="restart"/>
          </w:tcPr>
          <w:p w14:paraId="03A84B15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58B06F3D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B5725B" w:rsidRPr="00362E74" w:rsidRDefault="00B5725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326293A" w14:textId="53659B31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28E1EC1B" w14:textId="77777777" w:rsidTr="002D59C1">
        <w:trPr>
          <w:trHeight w:val="437"/>
        </w:trPr>
        <w:tc>
          <w:tcPr>
            <w:tcW w:w="774" w:type="pct"/>
            <w:vMerge/>
          </w:tcPr>
          <w:p w14:paraId="2445AE60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203F6C6C" w14:textId="43F0EBD5" w:rsidR="00B5725B" w:rsidRPr="00D15611" w:rsidRDefault="00B5725B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B220DB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</w:rPr>
              <w:t xml:space="preserve"> clear steps and deadlines for each target</w:t>
            </w:r>
          </w:p>
        </w:tc>
        <w:tc>
          <w:tcPr>
            <w:tcW w:w="1132" w:type="pct"/>
            <w:vMerge/>
          </w:tcPr>
          <w:p w14:paraId="351744A0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7171C81F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D42025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300A29A7" w14:textId="77777777" w:rsidTr="002D59C1">
        <w:trPr>
          <w:trHeight w:val="437"/>
        </w:trPr>
        <w:tc>
          <w:tcPr>
            <w:tcW w:w="774" w:type="pct"/>
            <w:vMerge/>
          </w:tcPr>
          <w:p w14:paraId="7ED2FABD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7EEA308C" w14:textId="2200740C" w:rsidR="00B5725B" w:rsidRDefault="00B5725B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B220DB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</w:rPr>
              <w:t xml:space="preserve"> where to get the support they need</w:t>
            </w:r>
          </w:p>
        </w:tc>
        <w:tc>
          <w:tcPr>
            <w:tcW w:w="1132" w:type="pct"/>
            <w:vMerge/>
          </w:tcPr>
          <w:p w14:paraId="4D87E53A" w14:textId="77777777" w:rsidR="00B5725B" w:rsidRPr="0024146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00295AAA" w:rsidR="00B5725B" w:rsidRPr="0024146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C7DC562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32182DA3" w14:textId="77777777" w:rsidTr="002D59C1">
        <w:trPr>
          <w:trHeight w:val="437"/>
        </w:trPr>
        <w:tc>
          <w:tcPr>
            <w:tcW w:w="774" w:type="pct"/>
            <w:vMerge/>
          </w:tcPr>
          <w:p w14:paraId="189EFA0E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25EBBAA9" w14:textId="41585A2C" w:rsidR="00B5725B" w:rsidRDefault="00B5725B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B220DB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</w:rPr>
              <w:t xml:space="preserve"> arrangements for checking progress</w:t>
            </w:r>
          </w:p>
        </w:tc>
        <w:tc>
          <w:tcPr>
            <w:tcW w:w="1132" w:type="pct"/>
            <w:vMerge/>
          </w:tcPr>
          <w:p w14:paraId="24057369" w14:textId="77777777" w:rsidR="00B5725B" w:rsidRPr="00D91CE0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F64BB7C" w14:textId="38976B8B" w:rsidR="00B5725B" w:rsidRPr="00D91CE0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67978F0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6D215073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3D2906DB" w14:textId="77777777" w:rsidTr="002D59C1">
        <w:trPr>
          <w:trHeight w:val="437"/>
        </w:trPr>
        <w:tc>
          <w:tcPr>
            <w:tcW w:w="774" w:type="pct"/>
            <w:vMerge w:val="restart"/>
          </w:tcPr>
          <w:p w14:paraId="5A1B0FC1" w14:textId="6648F3AA" w:rsidR="00B5725B" w:rsidRDefault="00B5725B" w:rsidP="002B42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2B4236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2B4236">
              <w:rPr>
                <w:rFonts w:ascii="Arial" w:hAnsi="Arial" w:cs="Arial"/>
                <w:sz w:val="20"/>
                <w:szCs w:val="20"/>
              </w:rPr>
              <w:t xml:space="preserve"> able to carry out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</w:rPr>
              <w:t>their plan</w:t>
            </w:r>
          </w:p>
        </w:tc>
        <w:tc>
          <w:tcPr>
            <w:tcW w:w="1046" w:type="pct"/>
          </w:tcPr>
          <w:p w14:paraId="5B384790" w14:textId="4D7CDB28" w:rsidR="00B5725B" w:rsidRDefault="00B5725B" w:rsidP="00134D9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B220DB">
              <w:rPr>
                <w:rFonts w:ascii="Arial" w:hAnsi="Arial" w:cs="Arial"/>
                <w:sz w:val="20"/>
                <w:szCs w:val="20"/>
              </w:rPr>
              <w:t>Work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</w:rPr>
              <w:t xml:space="preserve"> through the steps in their plan to complete work on time</w:t>
            </w:r>
          </w:p>
        </w:tc>
        <w:tc>
          <w:tcPr>
            <w:tcW w:w="1132" w:type="pct"/>
            <w:vMerge w:val="restart"/>
          </w:tcPr>
          <w:p w14:paraId="20B70C5B" w14:textId="77777777" w:rsidR="00B5725B" w:rsidRPr="0024146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91E4119" w14:textId="1191C81F" w:rsidR="00B5725B" w:rsidRPr="0024146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8B41122" w14:textId="14EB3A43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F020FE7" w14:textId="7BFF8701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3C41461E" w14:textId="77777777" w:rsidTr="002D59C1">
        <w:trPr>
          <w:trHeight w:val="437"/>
        </w:trPr>
        <w:tc>
          <w:tcPr>
            <w:tcW w:w="774" w:type="pct"/>
            <w:vMerge/>
          </w:tcPr>
          <w:p w14:paraId="4E8B94ED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5BDD1BF1" w14:textId="6C816F4C" w:rsidR="00B5725B" w:rsidRDefault="00B5725B" w:rsidP="00B220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B220DB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</w:rPr>
              <w:t xml:space="preserve"> different ways of learning suggested by their tutor/supervisor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20DB">
              <w:rPr>
                <w:rFonts w:ascii="Arial" w:hAnsi="Arial" w:cs="Arial"/>
                <w:sz w:val="20"/>
                <w:szCs w:val="20"/>
              </w:rPr>
              <w:t>make</w:t>
            </w:r>
            <w:r>
              <w:rPr>
                <w:rFonts w:ascii="Arial" w:hAnsi="Arial" w:cs="Arial"/>
                <w:sz w:val="20"/>
                <w:szCs w:val="20"/>
              </w:rPr>
              <w:t xml:space="preserve"> changes when needed to improve </w:t>
            </w:r>
            <w:r w:rsidRPr="00B220DB">
              <w:rPr>
                <w:rFonts w:ascii="Arial" w:hAnsi="Arial" w:cs="Arial"/>
                <w:sz w:val="20"/>
                <w:szCs w:val="20"/>
              </w:rPr>
              <w:t>performance</w:t>
            </w:r>
          </w:p>
        </w:tc>
        <w:tc>
          <w:tcPr>
            <w:tcW w:w="1132" w:type="pct"/>
            <w:vMerge/>
          </w:tcPr>
          <w:p w14:paraId="6392CB65" w14:textId="77777777" w:rsidR="00B5725B" w:rsidRPr="0024146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85D034" w14:textId="6DE7757A" w:rsidR="00B5725B" w:rsidRPr="0024146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4914B0F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14F95512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606FAEA3" w14:textId="77777777" w:rsidTr="002D59C1">
        <w:trPr>
          <w:trHeight w:val="437"/>
        </w:trPr>
        <w:tc>
          <w:tcPr>
            <w:tcW w:w="774" w:type="pct"/>
            <w:vMerge/>
          </w:tcPr>
          <w:p w14:paraId="7856AA4A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2FCFC2E8" w14:textId="2BD474A7" w:rsidR="00B5725B" w:rsidRDefault="00B5725B" w:rsidP="00B220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B220DB">
              <w:rPr>
                <w:rFonts w:ascii="Arial" w:hAnsi="Arial" w:cs="Arial"/>
                <w:sz w:val="20"/>
                <w:szCs w:val="20"/>
              </w:rPr>
              <w:t>Reflect</w:t>
            </w:r>
            <w:proofErr w:type="gramEnd"/>
            <w:r w:rsidRPr="00B220DB">
              <w:rPr>
                <w:rFonts w:ascii="Arial" w:hAnsi="Arial" w:cs="Arial"/>
                <w:sz w:val="20"/>
                <w:szCs w:val="20"/>
              </w:rPr>
              <w:t xml:space="preserve"> on their progress and use support given by others to help meet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220DB">
              <w:rPr>
                <w:rFonts w:ascii="Arial" w:hAnsi="Arial" w:cs="Arial"/>
                <w:sz w:val="20"/>
                <w:szCs w:val="20"/>
              </w:rPr>
              <w:t>their targets</w:t>
            </w:r>
          </w:p>
        </w:tc>
        <w:tc>
          <w:tcPr>
            <w:tcW w:w="1132" w:type="pct"/>
            <w:vMerge/>
          </w:tcPr>
          <w:p w14:paraId="62ABA50B" w14:textId="77777777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751905" w14:textId="121C4C66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74DAD62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3A0156E7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289C3813" w14:textId="77777777" w:rsidTr="002D59C1">
        <w:trPr>
          <w:trHeight w:val="437"/>
        </w:trPr>
        <w:tc>
          <w:tcPr>
            <w:tcW w:w="774" w:type="pct"/>
            <w:vMerge w:val="restart"/>
          </w:tcPr>
          <w:p w14:paraId="7937718D" w14:textId="54B6982A" w:rsidR="00B5725B" w:rsidRDefault="00B5725B" w:rsidP="002B42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2B4236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2B4236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</w:rPr>
              <w:t>how they have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</w:rPr>
              <w:t>improved their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</w:rPr>
              <w:t>learning and</w:t>
            </w:r>
            <w:r w:rsidR="002D59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4236">
              <w:rPr>
                <w:rFonts w:ascii="Arial" w:hAnsi="Arial" w:cs="Arial"/>
                <w:sz w:val="20"/>
                <w:szCs w:val="20"/>
              </w:rPr>
              <w:t>performance</w:t>
            </w:r>
          </w:p>
        </w:tc>
        <w:tc>
          <w:tcPr>
            <w:tcW w:w="1046" w:type="pct"/>
          </w:tcPr>
          <w:p w14:paraId="5F0C1C71" w14:textId="0EB2A989" w:rsidR="00B5725B" w:rsidRDefault="00B5725B" w:rsidP="00B220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targets they have met and describe how they have improved their performance</w:t>
            </w:r>
          </w:p>
        </w:tc>
        <w:tc>
          <w:tcPr>
            <w:tcW w:w="1132" w:type="pct"/>
            <w:vMerge w:val="restart"/>
          </w:tcPr>
          <w:p w14:paraId="76FC34A1" w14:textId="77777777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EABFC61" w14:textId="6A8121D7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FE1391" w14:textId="2E305FE9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 w:val="restart"/>
          </w:tcPr>
          <w:p w14:paraId="6C41851A" w14:textId="1F26CA6C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0C437697" w14:textId="77777777" w:rsidTr="002D59C1">
        <w:trPr>
          <w:trHeight w:val="437"/>
        </w:trPr>
        <w:tc>
          <w:tcPr>
            <w:tcW w:w="774" w:type="pct"/>
            <w:vMerge/>
          </w:tcPr>
          <w:p w14:paraId="6F100734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54F138DF" w14:textId="6ECDCD59" w:rsidR="00B5725B" w:rsidRDefault="00B5725B" w:rsidP="00B220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learned and the different ways they learned</w:t>
            </w:r>
          </w:p>
        </w:tc>
        <w:tc>
          <w:tcPr>
            <w:tcW w:w="1132" w:type="pct"/>
            <w:vMerge/>
          </w:tcPr>
          <w:p w14:paraId="44B4E34F" w14:textId="77777777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51F9AE7" w14:textId="30DDB6A7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8866C3A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07F2E4E2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081C9CC2" w14:textId="77777777" w:rsidTr="002D59C1">
        <w:trPr>
          <w:trHeight w:val="437"/>
        </w:trPr>
        <w:tc>
          <w:tcPr>
            <w:tcW w:w="774" w:type="pct"/>
            <w:vMerge/>
          </w:tcPr>
          <w:p w14:paraId="5C7B4228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7FA5D584" w14:textId="3BCDB5E7" w:rsidR="00B5725B" w:rsidRDefault="00B5725B" w:rsidP="00B220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what went less well</w:t>
            </w:r>
          </w:p>
        </w:tc>
        <w:tc>
          <w:tcPr>
            <w:tcW w:w="1132" w:type="pct"/>
            <w:vMerge/>
          </w:tcPr>
          <w:p w14:paraId="4EB5D5F3" w14:textId="77777777" w:rsidR="00B5725B" w:rsidRPr="002B79B2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7FD12C1" w14:textId="182B42FE" w:rsidR="00B5725B" w:rsidRPr="002B79B2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2C53BDF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4396B7F9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725B" w:rsidRPr="008178D1" w14:paraId="492F5BBE" w14:textId="77777777" w:rsidTr="002D59C1">
        <w:trPr>
          <w:trHeight w:val="437"/>
        </w:trPr>
        <w:tc>
          <w:tcPr>
            <w:tcW w:w="774" w:type="pct"/>
            <w:vMerge/>
          </w:tcPr>
          <w:p w14:paraId="7A3A96D5" w14:textId="77777777" w:rsidR="00B5725B" w:rsidRDefault="00B5725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6" w:type="pct"/>
          </w:tcPr>
          <w:p w14:paraId="34B963F6" w14:textId="5DC8274C" w:rsidR="00B5725B" w:rsidRDefault="00B5725B" w:rsidP="0058344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1.4.4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feedback to help identify what they will do to continue to improve how they learn</w:t>
            </w:r>
          </w:p>
        </w:tc>
        <w:tc>
          <w:tcPr>
            <w:tcW w:w="1132" w:type="pct"/>
            <w:vMerge/>
          </w:tcPr>
          <w:p w14:paraId="120D02A6" w14:textId="77777777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73CB480" w14:textId="5EB2F279" w:rsidR="00B5725B" w:rsidRPr="005E2FEA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E56E0F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" w:type="pct"/>
            <w:vMerge/>
          </w:tcPr>
          <w:p w14:paraId="42BC344E" w14:textId="77777777" w:rsidR="00B5725B" w:rsidRPr="008178D1" w:rsidRDefault="00B5725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D59C1" w14:paraId="12E0FA7B" w14:textId="77777777" w:rsidTr="002D59C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2C35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EEE1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10DE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2D59C1" w14:paraId="7491E8C9" w14:textId="77777777" w:rsidTr="002D59C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EE63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4487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AC7B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2D59C1" w14:paraId="4ED192C8" w14:textId="77777777" w:rsidTr="002D59C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5BD6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DB1D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AE1E" w14:textId="77777777" w:rsidR="002D59C1" w:rsidRDefault="002D59C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62B1D8E" w:rsidR="001608E7" w:rsidRPr="00FC0F65" w:rsidRDefault="001608E7" w:rsidP="00B5725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2D59C1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2B4236" w:rsidRDefault="002B423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2B4236" w:rsidRDefault="002B423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9F5249B" w:rsidR="002B4236" w:rsidRPr="00B5725B" w:rsidRDefault="002B4236" w:rsidP="00B5725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A63B7E0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Employability_L1_AP_PRL ©</w:t>
    </w:r>
    <w:r w:rsidR="00B5725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D59C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2B4236" w:rsidRDefault="002B423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2B4236" w:rsidRDefault="002B423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2B4236" w:rsidRDefault="002B423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2B4236" w:rsidRPr="002568EC" w:rsidRDefault="002B423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  <w:num w:numId="11">
    <w:abstractNumId w:val="1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94EDE"/>
    <w:rsid w:val="002A050D"/>
    <w:rsid w:val="002A1E6A"/>
    <w:rsid w:val="002B3CA5"/>
    <w:rsid w:val="002B4236"/>
    <w:rsid w:val="002D59C1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917E2F"/>
    <w:rsid w:val="00920CCF"/>
    <w:rsid w:val="00922FB9"/>
    <w:rsid w:val="00924600"/>
    <w:rsid w:val="0092686E"/>
    <w:rsid w:val="00936EB2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15D4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20DB"/>
    <w:rsid w:val="00B27FB1"/>
    <w:rsid w:val="00B36805"/>
    <w:rsid w:val="00B40C7E"/>
    <w:rsid w:val="00B46F10"/>
    <w:rsid w:val="00B52E5F"/>
    <w:rsid w:val="00B5725B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6F32"/>
    <w:rsid w:val="00DD607B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4705A59-E299-4F5E-8595-135FC1479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0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19C217-4976-4021-8372-F9D61E99C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254</Words>
  <Characters>1449</Characters>
  <Application>Microsoft Office Word</Application>
  <DocSecurity>0</DocSecurity>
  <Lines>12</Lines>
  <Paragraphs>3</Paragraphs>
  <ScaleCrop>false</ScaleCrop>
  <Company>ASDAN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2017-06-07T13:40:00Z</dcterms:created>
  <dcterms:modified xsi:type="dcterms:W3CDTF">2021-09-21T14:40:00Z</dcterms:modified>
</cp:coreProperties>
</file>